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3E" w:rsidRDefault="00DD2D91">
      <w:pPr>
        <w:rPr>
          <w:rFonts w:ascii="Times New Roman" w:hAnsi="Times New Roman" w:cs="Times New Roman"/>
          <w:sz w:val="28"/>
          <w:szCs w:val="28"/>
        </w:rPr>
      </w:pPr>
      <w:r w:rsidRPr="00DD2D91">
        <w:rPr>
          <w:rFonts w:ascii="Times New Roman" w:hAnsi="Times New Roman" w:cs="Times New Roman"/>
          <w:sz w:val="28"/>
          <w:szCs w:val="28"/>
        </w:rPr>
        <w:t xml:space="preserve">Избрать </w:t>
      </w:r>
      <w:r>
        <w:rPr>
          <w:rFonts w:ascii="Times New Roman" w:hAnsi="Times New Roman" w:cs="Times New Roman"/>
          <w:sz w:val="28"/>
          <w:szCs w:val="28"/>
        </w:rPr>
        <w:t>Правление Товарищества на срок 2 года (с 01 июля 2021 по 30 июня 2023 года) в составе 3 (Трех) человек:</w:t>
      </w:r>
    </w:p>
    <w:p w:rsidR="00DD2D91" w:rsidRDefault="00DD2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Алферова Михаила Владимировича; </w:t>
      </w:r>
    </w:p>
    <w:p w:rsidR="00DD2D91" w:rsidRDefault="00DD2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Андрусевича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Михайловича;</w:t>
      </w:r>
    </w:p>
    <w:p w:rsidR="00DD2D91" w:rsidRDefault="00DD2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Неронова Сергея Николаевича. </w:t>
      </w:r>
    </w:p>
    <w:p w:rsidR="00DD2D91" w:rsidRPr="00DD2D91" w:rsidRDefault="00DD2D91" w:rsidP="00DD2D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D91">
        <w:rPr>
          <w:rFonts w:ascii="Times New Roman" w:hAnsi="Times New Roman" w:cs="Times New Roman"/>
          <w:i/>
          <w:sz w:val="28"/>
          <w:szCs w:val="28"/>
        </w:rPr>
        <w:t>Примечание. Предлагается избрать Правление Товарищества в прежнем составе. Заявлений от других членов Товарищества с предложением выдвинуть чьи</w:t>
      </w:r>
      <w:bookmarkStart w:id="0" w:name="_GoBack"/>
      <w:bookmarkEnd w:id="0"/>
      <w:r w:rsidRPr="00DD2D91">
        <w:rPr>
          <w:rFonts w:ascii="Times New Roman" w:hAnsi="Times New Roman" w:cs="Times New Roman"/>
          <w:i/>
          <w:sz w:val="28"/>
          <w:szCs w:val="28"/>
        </w:rPr>
        <w:t xml:space="preserve">-либо кандидатуры в Правление не поступало. </w:t>
      </w:r>
    </w:p>
    <w:sectPr w:rsidR="00DD2D91" w:rsidRPr="00DD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F8"/>
    <w:rsid w:val="0084493E"/>
    <w:rsid w:val="00DD2D91"/>
    <w:rsid w:val="00F4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F3285"/>
  <w15:chartTrackingRefBased/>
  <w15:docId w15:val="{13401231-3546-4381-93CB-E3B65E78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Кидяева Ольга Андреевна</dc:creator>
  <cp:keywords/>
  <dc:description/>
  <cp:lastModifiedBy>Кидяева Ольга Андреевна</cp:lastModifiedBy>
  <cp:revision>2</cp:revision>
  <dcterms:created xsi:type="dcterms:W3CDTF">2021-06-07T06:17:00Z</dcterms:created>
  <dcterms:modified xsi:type="dcterms:W3CDTF">2021-06-07T06:25:00Z</dcterms:modified>
</cp:coreProperties>
</file>